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189D" w14:textId="77777777" w:rsidR="003A61EE" w:rsidRPr="002A2BBA" w:rsidRDefault="00A70541" w:rsidP="00E75D8A">
      <w:pPr>
        <w:spacing w:before="150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A2BB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SUMITOMO</w:t>
      </w:r>
      <w:r w:rsidR="0067039D" w:rsidRPr="002A2BB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CORPORATION</w:t>
      </w:r>
      <w:r w:rsidRPr="002A2BB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0435A9" w:rsidRPr="002A2BB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EUROPE LTD </w:t>
      </w:r>
      <w:r w:rsidR="003A61EE" w:rsidRPr="002A2BB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CANDIDATE APPLICATION FORM</w:t>
      </w:r>
    </w:p>
    <w:p w14:paraId="1A4C08C4" w14:textId="77777777" w:rsidR="00E869E2" w:rsidRPr="002A2BBA" w:rsidRDefault="00E869E2" w:rsidP="00E75D8A">
      <w:pPr>
        <w:spacing w:before="150" w:after="100" w:afterAutospacing="1" w:line="240" w:lineRule="auto"/>
        <w:ind w:left="-284"/>
        <w:rPr>
          <w:rFonts w:ascii="Times New Roman" w:eastAsia="Times New Roman" w:hAnsi="Times New Roman" w:cs="Times New Roman"/>
          <w:b/>
          <w:color w:val="002060"/>
          <w:sz w:val="21"/>
          <w:szCs w:val="21"/>
        </w:rPr>
      </w:pPr>
      <w:r w:rsidRPr="002A2BBA">
        <w:rPr>
          <w:rFonts w:ascii="Times New Roman" w:eastAsia="Times New Roman" w:hAnsi="Times New Roman" w:cs="Times New Roman"/>
          <w:b/>
          <w:color w:val="002060"/>
          <w:sz w:val="21"/>
          <w:szCs w:val="21"/>
        </w:rPr>
        <w:t>PERSONAL DETAILS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2551"/>
        <w:gridCol w:w="2552"/>
      </w:tblGrid>
      <w:tr w:rsidR="003A61EE" w:rsidRPr="00E869E2" w14:paraId="6F00FF25" w14:textId="77777777" w:rsidTr="00E75D8A">
        <w:tc>
          <w:tcPr>
            <w:tcW w:w="3261" w:type="dxa"/>
          </w:tcPr>
          <w:p w14:paraId="71F916D9" w14:textId="77777777" w:rsidR="003A61EE" w:rsidRPr="00E869E2" w:rsidRDefault="003A61EE" w:rsidP="003A61EE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bookmarkStart w:id="0" w:name="_Hlk36028539"/>
            <w:r w:rsidRPr="00E869E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First Name:</w:t>
            </w:r>
          </w:p>
        </w:tc>
        <w:tc>
          <w:tcPr>
            <w:tcW w:w="1418" w:type="dxa"/>
          </w:tcPr>
          <w:p w14:paraId="7BEE8641" w14:textId="77777777" w:rsidR="003A61EE" w:rsidRPr="00E869E2" w:rsidRDefault="003A61EE" w:rsidP="003A61EE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8A15C89" w14:textId="77777777" w:rsidR="003A61EE" w:rsidRPr="00E869E2" w:rsidRDefault="00CC34BE" w:rsidP="003A61EE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Middle Name:</w:t>
            </w:r>
          </w:p>
        </w:tc>
        <w:tc>
          <w:tcPr>
            <w:tcW w:w="2552" w:type="dxa"/>
          </w:tcPr>
          <w:p w14:paraId="31679D0E" w14:textId="77777777" w:rsidR="003A61EE" w:rsidRPr="00E869E2" w:rsidRDefault="003A61EE" w:rsidP="003A61EE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bookmarkEnd w:id="0"/>
      <w:tr w:rsidR="00CC34BE" w:rsidRPr="00E869E2" w14:paraId="6ED6C898" w14:textId="77777777" w:rsidTr="00E75D8A">
        <w:tc>
          <w:tcPr>
            <w:tcW w:w="3261" w:type="dxa"/>
          </w:tcPr>
          <w:p w14:paraId="14491F36" w14:textId="77777777" w:rsidR="00CC34BE" w:rsidRPr="00E869E2" w:rsidRDefault="00CC34BE" w:rsidP="003A61EE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Surname: </w:t>
            </w:r>
          </w:p>
        </w:tc>
        <w:tc>
          <w:tcPr>
            <w:tcW w:w="1418" w:type="dxa"/>
          </w:tcPr>
          <w:p w14:paraId="543F1C54" w14:textId="77777777" w:rsidR="00CC34BE" w:rsidRPr="00E869E2" w:rsidRDefault="00CC34BE" w:rsidP="003A61EE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42EA7D2" w14:textId="77777777" w:rsidR="00CC34BE" w:rsidRPr="00E869E2" w:rsidRDefault="00CC34BE" w:rsidP="003A61EE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Known as </w:t>
            </w:r>
            <w:r w:rsidR="00A705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(if different from first </w:t>
            </w:r>
            <w:r w:rsidRPr="00CC34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name):</w:t>
            </w:r>
          </w:p>
        </w:tc>
        <w:tc>
          <w:tcPr>
            <w:tcW w:w="2552" w:type="dxa"/>
          </w:tcPr>
          <w:p w14:paraId="5CE8ECF1" w14:textId="77777777" w:rsidR="00CC34BE" w:rsidRPr="00E869E2" w:rsidRDefault="00CC34BE" w:rsidP="003A61EE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A61EE" w:rsidRPr="00E869E2" w14:paraId="042DBF63" w14:textId="77777777" w:rsidTr="00E75D8A">
        <w:tc>
          <w:tcPr>
            <w:tcW w:w="3261" w:type="dxa"/>
          </w:tcPr>
          <w:p w14:paraId="40DA5067" w14:textId="77777777" w:rsidR="003A61EE" w:rsidRPr="00E869E2" w:rsidRDefault="003A61EE" w:rsidP="003A61EE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869E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Title: Mr/Mrs/Miss/Ms/Other</w:t>
            </w:r>
          </w:p>
        </w:tc>
        <w:tc>
          <w:tcPr>
            <w:tcW w:w="1418" w:type="dxa"/>
          </w:tcPr>
          <w:p w14:paraId="124B4986" w14:textId="77777777" w:rsidR="003A61EE" w:rsidRPr="00E869E2" w:rsidRDefault="003A61EE" w:rsidP="003A61EE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D5065CE" w14:textId="77777777" w:rsidR="003A61EE" w:rsidRPr="00E869E2" w:rsidRDefault="00A70541" w:rsidP="003A61EE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Today’s Date:</w:t>
            </w:r>
          </w:p>
        </w:tc>
        <w:tc>
          <w:tcPr>
            <w:tcW w:w="2552" w:type="dxa"/>
          </w:tcPr>
          <w:p w14:paraId="405E7EA8" w14:textId="77777777" w:rsidR="003A61EE" w:rsidRPr="00E869E2" w:rsidRDefault="003A61EE" w:rsidP="003A61EE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F60CC" w:rsidRPr="00E869E2" w14:paraId="31450F75" w14:textId="77777777" w:rsidTr="003202DC">
        <w:tc>
          <w:tcPr>
            <w:tcW w:w="3261" w:type="dxa"/>
          </w:tcPr>
          <w:p w14:paraId="6A13EFF6" w14:textId="77777777" w:rsidR="00FF60CC" w:rsidRPr="00E869E2" w:rsidRDefault="00FF60CC" w:rsidP="007B2109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Position applied to:</w:t>
            </w:r>
          </w:p>
        </w:tc>
        <w:tc>
          <w:tcPr>
            <w:tcW w:w="6521" w:type="dxa"/>
            <w:gridSpan w:val="3"/>
          </w:tcPr>
          <w:p w14:paraId="19E996A6" w14:textId="77777777" w:rsidR="00FF60CC" w:rsidRPr="00E869E2" w:rsidRDefault="00FF60CC" w:rsidP="007B2109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A2BBA" w14:paraId="64051E38" w14:textId="77777777" w:rsidTr="00E75D8A">
        <w:tc>
          <w:tcPr>
            <w:tcW w:w="3261" w:type="dxa"/>
          </w:tcPr>
          <w:p w14:paraId="416EDB56" w14:textId="77777777" w:rsidR="002A2BBA" w:rsidRPr="00E869E2" w:rsidRDefault="002A2BBA" w:rsidP="00874ABD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How did you apply to us?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i.e.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either via Linked In or via our external website?</w:t>
            </w:r>
          </w:p>
        </w:tc>
        <w:tc>
          <w:tcPr>
            <w:tcW w:w="6521" w:type="dxa"/>
            <w:gridSpan w:val="3"/>
          </w:tcPr>
          <w:p w14:paraId="54E1584B" w14:textId="77777777" w:rsidR="002A2BBA" w:rsidRDefault="002A2BBA" w:rsidP="003A61EE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9E2" w14:paraId="0A316A33" w14:textId="77777777" w:rsidTr="00E75D8A">
        <w:tc>
          <w:tcPr>
            <w:tcW w:w="3261" w:type="dxa"/>
          </w:tcPr>
          <w:p w14:paraId="3365368B" w14:textId="77777777" w:rsidR="00874ABD" w:rsidRDefault="00E869E2" w:rsidP="00874ABD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869E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Contact Address:</w:t>
            </w:r>
          </w:p>
          <w:p w14:paraId="4CEA3110" w14:textId="77777777" w:rsidR="00E869E2" w:rsidRDefault="00E869E2" w:rsidP="00874ABD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9E2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Postcode:</w:t>
            </w:r>
          </w:p>
        </w:tc>
        <w:tc>
          <w:tcPr>
            <w:tcW w:w="6521" w:type="dxa"/>
            <w:gridSpan w:val="3"/>
          </w:tcPr>
          <w:p w14:paraId="4F68FFFD" w14:textId="77777777" w:rsidR="00E869E2" w:rsidRDefault="00E869E2" w:rsidP="003A61EE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9E2" w14:paraId="6960A6AD" w14:textId="77777777" w:rsidTr="00E75D8A">
        <w:tc>
          <w:tcPr>
            <w:tcW w:w="3261" w:type="dxa"/>
          </w:tcPr>
          <w:p w14:paraId="24C3DF7A" w14:textId="77777777" w:rsidR="00E869E2" w:rsidRPr="00E869E2" w:rsidRDefault="00E75D8A" w:rsidP="003A61EE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Mobile or Home phone number:</w:t>
            </w:r>
          </w:p>
        </w:tc>
        <w:tc>
          <w:tcPr>
            <w:tcW w:w="6521" w:type="dxa"/>
            <w:gridSpan w:val="3"/>
          </w:tcPr>
          <w:p w14:paraId="09610099" w14:textId="77777777" w:rsidR="00E869E2" w:rsidRDefault="00E869E2" w:rsidP="003A61EE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9E2" w14:paraId="4D9C981A" w14:textId="77777777" w:rsidTr="00E75D8A">
        <w:tc>
          <w:tcPr>
            <w:tcW w:w="3261" w:type="dxa"/>
          </w:tcPr>
          <w:p w14:paraId="3BE7246C" w14:textId="77777777" w:rsidR="00E869E2" w:rsidRDefault="00E869E2" w:rsidP="003A61EE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Email Address:</w:t>
            </w:r>
          </w:p>
        </w:tc>
        <w:tc>
          <w:tcPr>
            <w:tcW w:w="6521" w:type="dxa"/>
            <w:gridSpan w:val="3"/>
          </w:tcPr>
          <w:p w14:paraId="2D6D1A74" w14:textId="77777777" w:rsidR="00E869E2" w:rsidRDefault="00E869E2" w:rsidP="003A61EE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D8A" w:rsidRPr="00E869E2" w14:paraId="2E2309B2" w14:textId="77777777" w:rsidTr="00573414">
        <w:trPr>
          <w:trHeight w:val="285"/>
        </w:trPr>
        <w:tc>
          <w:tcPr>
            <w:tcW w:w="3261" w:type="dxa"/>
          </w:tcPr>
          <w:p w14:paraId="0B83ED9F" w14:textId="77777777" w:rsidR="00E75D8A" w:rsidRPr="00E869E2" w:rsidRDefault="00E75D8A" w:rsidP="007B2109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CV attached: Yes/No</w:t>
            </w:r>
          </w:p>
        </w:tc>
        <w:tc>
          <w:tcPr>
            <w:tcW w:w="1418" w:type="dxa"/>
          </w:tcPr>
          <w:p w14:paraId="5F3FADDF" w14:textId="77777777" w:rsidR="00E75D8A" w:rsidRPr="00E869E2" w:rsidRDefault="00E75D8A" w:rsidP="007B2109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8FE3E4C" w14:textId="77777777" w:rsidR="00E75D8A" w:rsidRPr="00E869E2" w:rsidRDefault="00E75D8A" w:rsidP="007B2109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Planned holiday dates:</w:t>
            </w:r>
          </w:p>
        </w:tc>
        <w:tc>
          <w:tcPr>
            <w:tcW w:w="2552" w:type="dxa"/>
          </w:tcPr>
          <w:p w14:paraId="3CA8ADDF" w14:textId="77777777" w:rsidR="00E75D8A" w:rsidRPr="00E869E2" w:rsidRDefault="00E75D8A" w:rsidP="007B2109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1137C8A9" w14:textId="77777777" w:rsidR="00FA154C" w:rsidRPr="002A2BBA" w:rsidRDefault="00814758" w:rsidP="00E75D8A">
      <w:pPr>
        <w:spacing w:before="150" w:after="100" w:afterAutospacing="1" w:line="240" w:lineRule="auto"/>
        <w:ind w:left="-284"/>
        <w:rPr>
          <w:rFonts w:ascii="Times New Roman" w:eastAsia="Times New Roman" w:hAnsi="Times New Roman" w:cs="Times New Roman"/>
          <w:b/>
          <w:color w:val="002060"/>
          <w:sz w:val="21"/>
          <w:szCs w:val="21"/>
        </w:rPr>
      </w:pPr>
      <w:r w:rsidRPr="002A2BBA">
        <w:rPr>
          <w:rFonts w:ascii="Times New Roman" w:eastAsia="Times New Roman" w:hAnsi="Times New Roman" w:cs="Times New Roman"/>
          <w:b/>
          <w:color w:val="002060"/>
          <w:sz w:val="21"/>
          <w:szCs w:val="21"/>
        </w:rPr>
        <w:t>EMPLOYMENT: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119"/>
        <w:gridCol w:w="1418"/>
        <w:gridCol w:w="2693"/>
        <w:gridCol w:w="2552"/>
      </w:tblGrid>
      <w:tr w:rsidR="00B6374C" w:rsidRPr="00E869E2" w14:paraId="1AF628FD" w14:textId="77777777" w:rsidTr="00573414">
        <w:tc>
          <w:tcPr>
            <w:tcW w:w="3119" w:type="dxa"/>
          </w:tcPr>
          <w:p w14:paraId="2419AA74" w14:textId="77777777" w:rsidR="00B6374C" w:rsidRDefault="00B6374C" w:rsidP="009E04F8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Name of current employer: </w:t>
            </w:r>
            <w:r w:rsidRPr="00FC3E2F">
              <w:rPr>
                <w:rFonts w:ascii="Times New Roman" w:eastAsia="Times New Roman" w:hAnsi="Times New Roman" w:cs="Times New Roman"/>
                <w:sz w:val="16"/>
                <w:szCs w:val="16"/>
              </w:rPr>
              <w:t>(if applicable)</w:t>
            </w:r>
          </w:p>
        </w:tc>
        <w:tc>
          <w:tcPr>
            <w:tcW w:w="1418" w:type="dxa"/>
          </w:tcPr>
          <w:p w14:paraId="07ACDA51" w14:textId="77777777" w:rsidR="00B6374C" w:rsidRPr="00E869E2" w:rsidRDefault="00B6374C" w:rsidP="009E04F8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0D40156B" w14:textId="77777777" w:rsidR="00B6374C" w:rsidRDefault="00B6374C" w:rsidP="009E04F8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Current Job Title:</w:t>
            </w:r>
          </w:p>
        </w:tc>
        <w:tc>
          <w:tcPr>
            <w:tcW w:w="2552" w:type="dxa"/>
          </w:tcPr>
          <w:p w14:paraId="6E8261FD" w14:textId="77777777" w:rsidR="00B6374C" w:rsidRPr="00E869E2" w:rsidRDefault="00B6374C" w:rsidP="009E04F8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6374C" w:rsidRPr="00E869E2" w14:paraId="7936D34B" w14:textId="77777777" w:rsidTr="00573414">
        <w:tc>
          <w:tcPr>
            <w:tcW w:w="3119" w:type="dxa"/>
          </w:tcPr>
          <w:p w14:paraId="708F31F9" w14:textId="77777777" w:rsidR="00B6374C" w:rsidRPr="00E869E2" w:rsidRDefault="00B6374C" w:rsidP="009E04F8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Notice Period:</w:t>
            </w:r>
          </w:p>
        </w:tc>
        <w:tc>
          <w:tcPr>
            <w:tcW w:w="1418" w:type="dxa"/>
          </w:tcPr>
          <w:p w14:paraId="407D02E9" w14:textId="77777777" w:rsidR="00B6374C" w:rsidRPr="00E869E2" w:rsidRDefault="00B6374C" w:rsidP="009E04F8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6E57C63" w14:textId="77777777" w:rsidR="00B6374C" w:rsidRPr="00E869E2" w:rsidRDefault="00B6374C" w:rsidP="009E04F8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Is your notice period negotiable? Yes/No</w:t>
            </w:r>
          </w:p>
        </w:tc>
        <w:tc>
          <w:tcPr>
            <w:tcW w:w="2552" w:type="dxa"/>
          </w:tcPr>
          <w:p w14:paraId="7CE1B056" w14:textId="77777777" w:rsidR="00B6374C" w:rsidRPr="0067039D" w:rsidRDefault="0067039D" w:rsidP="009E04F8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7039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If yes, please give details:</w:t>
            </w:r>
          </w:p>
        </w:tc>
      </w:tr>
      <w:tr w:rsidR="00B6374C" w:rsidRPr="00E869E2" w14:paraId="7B020F4D" w14:textId="77777777" w:rsidTr="00573414">
        <w:tc>
          <w:tcPr>
            <w:tcW w:w="3119" w:type="dxa"/>
          </w:tcPr>
          <w:p w14:paraId="4754CE6B" w14:textId="77777777" w:rsidR="00B6374C" w:rsidRPr="00E869E2" w:rsidRDefault="00B6374C" w:rsidP="009E04F8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Current Salary:</w:t>
            </w:r>
          </w:p>
        </w:tc>
        <w:tc>
          <w:tcPr>
            <w:tcW w:w="1418" w:type="dxa"/>
          </w:tcPr>
          <w:p w14:paraId="1B7FC78C" w14:textId="77777777" w:rsidR="00B6374C" w:rsidRPr="00E869E2" w:rsidRDefault="00B6374C" w:rsidP="009E04F8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0171630" w14:textId="3837EE0C" w:rsidR="00B6374C" w:rsidRPr="00E869E2" w:rsidRDefault="00BE53C2" w:rsidP="009E04F8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Base </w:t>
            </w:r>
            <w:r w:rsidR="00B6374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Salary Expectations </w:t>
            </w:r>
            <w:r w:rsidR="00B6374C" w:rsidRPr="00FA154C">
              <w:rPr>
                <w:rFonts w:ascii="Times New Roman" w:eastAsia="Times New Roman" w:hAnsi="Times New Roman" w:cs="Times New Roman"/>
                <w:sz w:val="16"/>
                <w:szCs w:val="16"/>
              </w:rPr>
              <w:t>(include a range if you feel more comfortable)</w:t>
            </w:r>
          </w:p>
        </w:tc>
        <w:tc>
          <w:tcPr>
            <w:tcW w:w="2552" w:type="dxa"/>
          </w:tcPr>
          <w:p w14:paraId="60BAD81F" w14:textId="77777777" w:rsidR="00B6374C" w:rsidRPr="00E869E2" w:rsidRDefault="00B6374C" w:rsidP="009E04F8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73414" w:rsidRPr="00E869E2" w14:paraId="19A38B10" w14:textId="77777777" w:rsidTr="00A31B46">
        <w:tc>
          <w:tcPr>
            <w:tcW w:w="3119" w:type="dxa"/>
          </w:tcPr>
          <w:p w14:paraId="1911E859" w14:textId="77777777" w:rsidR="00573414" w:rsidRDefault="00573414" w:rsidP="009E04F8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Are there any restrictions on your right to work in any of our regional offices?  Yes/No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0B5D0C" w14:textId="77777777" w:rsidR="00573414" w:rsidRPr="00E869E2" w:rsidRDefault="00573414" w:rsidP="009E04F8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FD7079" w14:textId="77777777" w:rsidR="00573414" w:rsidRDefault="00573414" w:rsidP="009E04F8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If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, please provide further information </w:t>
            </w:r>
            <w:r w:rsidRPr="00E75D8A">
              <w:rPr>
                <w:rFonts w:ascii="Times New Roman" w:eastAsia="Times New Roman" w:hAnsi="Times New Roman" w:cs="Times New Roman"/>
                <w:sz w:val="16"/>
                <w:szCs w:val="16"/>
              </w:rPr>
              <w:t>(including visa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type, </w:t>
            </w:r>
            <w:r w:rsidRPr="00E75D8A">
              <w:rPr>
                <w:rFonts w:ascii="Times New Roman" w:eastAsia="Times New Roman" w:hAnsi="Times New Roman" w:cs="Times New Roman"/>
                <w:sz w:val="16"/>
                <w:szCs w:val="16"/>
              </w:rPr>
              <w:t>status and expiry date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E75D8A">
              <w:rPr>
                <w:rFonts w:ascii="Times New Roman" w:eastAsia="Times New Roman" w:hAnsi="Times New Roman" w:cs="Times New Roman"/>
                <w:sz w:val="16"/>
                <w:szCs w:val="16"/>
              </w:rPr>
              <w:t>if applicable)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D0A701" w14:textId="77777777" w:rsidR="00573414" w:rsidRPr="00E869E2" w:rsidRDefault="00573414" w:rsidP="009E04F8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4593D" w:rsidRPr="00E869E2" w14:paraId="7E19B387" w14:textId="77777777" w:rsidTr="00A31B46">
        <w:tc>
          <w:tcPr>
            <w:tcW w:w="3119" w:type="dxa"/>
            <w:tcBorders>
              <w:right w:val="single" w:sz="4" w:space="0" w:color="auto"/>
            </w:tcBorders>
          </w:tcPr>
          <w:p w14:paraId="321A930C" w14:textId="77777777" w:rsidR="0004593D" w:rsidRDefault="0004593D" w:rsidP="0004593D">
            <w:pPr>
              <w:spacing w:before="150" w:after="100" w:afterAutospacing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How did you hear about Sumitomo Corporation?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8009C" w14:textId="77777777" w:rsidR="0004593D" w:rsidRPr="00E869E2" w:rsidRDefault="0004593D" w:rsidP="0004593D">
            <w:pPr>
              <w:spacing w:before="150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C44ED" w14:textId="77777777" w:rsidR="0004593D" w:rsidRPr="00E869E2" w:rsidRDefault="0004593D" w:rsidP="0004593D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D1348" w14:textId="77777777" w:rsidR="0004593D" w:rsidRPr="00E869E2" w:rsidRDefault="0004593D" w:rsidP="0004593D"/>
        </w:tc>
      </w:tr>
    </w:tbl>
    <w:p w14:paraId="3B094458" w14:textId="77777777" w:rsidR="00A70541" w:rsidRPr="009F3614" w:rsidRDefault="00E75D8A" w:rsidP="00E75D8A">
      <w:pPr>
        <w:spacing w:before="150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F3614">
        <w:rPr>
          <w:rFonts w:ascii="Times New Roman" w:eastAsia="Times New Roman" w:hAnsi="Times New Roman" w:cs="Times New Roman"/>
          <w:b/>
          <w:sz w:val="21"/>
          <w:szCs w:val="21"/>
        </w:rPr>
        <w:t>GDPR: Data Protection Law (25 May 2018)</w:t>
      </w:r>
    </w:p>
    <w:p w14:paraId="6D8FB903" w14:textId="77777777" w:rsidR="00E75D8A" w:rsidRDefault="00E75D8A" w:rsidP="003717FE">
      <w:pPr>
        <w:spacing w:before="150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3B4B">
        <w:rPr>
          <w:rFonts w:ascii="Times New Roman" w:eastAsia="Times New Roman" w:hAnsi="Times New Roman" w:cs="Times New Roman"/>
          <w:sz w:val="20"/>
          <w:szCs w:val="20"/>
        </w:rPr>
        <w:t>Keeping your personal information safe and secure is our priority and under the introduction of the data protection law</w:t>
      </w:r>
      <w:r w:rsidR="00333B4B" w:rsidRPr="00333B4B">
        <w:rPr>
          <w:rFonts w:ascii="Times New Roman" w:eastAsia="Times New Roman" w:hAnsi="Times New Roman" w:cs="Times New Roman"/>
          <w:sz w:val="20"/>
          <w:szCs w:val="20"/>
        </w:rPr>
        <w:t>, Sumitomo would like t</w:t>
      </w:r>
      <w:r w:rsidR="00333B4B">
        <w:rPr>
          <w:rFonts w:ascii="Times New Roman" w:eastAsia="Times New Roman" w:hAnsi="Times New Roman" w:cs="Times New Roman"/>
          <w:sz w:val="20"/>
          <w:szCs w:val="20"/>
        </w:rPr>
        <w:t>o keep the data submitted on your</w:t>
      </w:r>
      <w:r w:rsidR="00333B4B" w:rsidRPr="00333B4B">
        <w:rPr>
          <w:rFonts w:ascii="Times New Roman" w:eastAsia="Times New Roman" w:hAnsi="Times New Roman" w:cs="Times New Roman"/>
          <w:sz w:val="20"/>
          <w:szCs w:val="20"/>
        </w:rPr>
        <w:t xml:space="preserve"> application form</w:t>
      </w:r>
      <w:r w:rsidR="00333B4B">
        <w:rPr>
          <w:rFonts w:ascii="Times New Roman" w:eastAsia="Times New Roman" w:hAnsi="Times New Roman" w:cs="Times New Roman"/>
          <w:sz w:val="20"/>
          <w:szCs w:val="20"/>
        </w:rPr>
        <w:t xml:space="preserve"> for a perio</w:t>
      </w:r>
      <w:r w:rsidR="003717FE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3717FE" w:rsidRPr="00C653B8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573414" w:rsidRPr="00C653B8">
        <w:rPr>
          <w:rFonts w:ascii="Times New Roman" w:eastAsia="Times New Roman" w:hAnsi="Times New Roman" w:cs="Times New Roman"/>
          <w:sz w:val="20"/>
          <w:szCs w:val="20"/>
        </w:rPr>
        <w:t>6</w:t>
      </w:r>
      <w:r w:rsidR="00333B4B" w:rsidRPr="00C653B8">
        <w:rPr>
          <w:rFonts w:ascii="Times New Roman" w:eastAsia="Times New Roman" w:hAnsi="Times New Roman" w:cs="Times New Roman"/>
          <w:sz w:val="20"/>
          <w:szCs w:val="20"/>
        </w:rPr>
        <w:t xml:space="preserve"> months.</w:t>
      </w:r>
      <w:r w:rsidR="00333B4B" w:rsidRPr="00333B4B">
        <w:rPr>
          <w:rFonts w:ascii="Times New Roman" w:eastAsia="Times New Roman" w:hAnsi="Times New Roman" w:cs="Times New Roman"/>
          <w:sz w:val="20"/>
          <w:szCs w:val="20"/>
        </w:rPr>
        <w:t xml:space="preserve"> Your personal information is an important part of our service as it allows us to provide you with information about our vacancies. Acceptance of our GDPR policy will r</w:t>
      </w:r>
      <w:r w:rsidR="00333B4B">
        <w:rPr>
          <w:rFonts w:ascii="Times New Roman" w:eastAsia="Times New Roman" w:hAnsi="Times New Roman" w:cs="Times New Roman"/>
          <w:sz w:val="20"/>
          <w:szCs w:val="20"/>
        </w:rPr>
        <w:t>equire you to tick the box below:</w:t>
      </w:r>
    </w:p>
    <w:p w14:paraId="3DB98826" w14:textId="77777777" w:rsidR="00333B4B" w:rsidRDefault="00333B4B" w:rsidP="00333B4B">
      <w:pPr>
        <w:spacing w:before="150" w:after="100" w:afterAutospacing="1" w:line="240" w:lineRule="auto"/>
        <w:ind w:left="-284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[  ]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33B4B">
        <w:rPr>
          <w:rFonts w:ascii="Times New Roman" w:eastAsia="Times New Roman" w:hAnsi="Times New Roman" w:cs="Times New Roman"/>
          <w:b/>
          <w:i/>
          <w:sz w:val="20"/>
          <w:szCs w:val="20"/>
        </w:rPr>
        <w:t>I accept the privacy policy and give consent for my details to be securely stored</w:t>
      </w:r>
    </w:p>
    <w:p w14:paraId="11A8EE8D" w14:textId="77777777" w:rsidR="00874ABD" w:rsidRPr="00874ABD" w:rsidRDefault="00874ABD" w:rsidP="00333B4B">
      <w:pPr>
        <w:spacing w:before="150" w:after="100" w:afterAutospacing="1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For further information, please visit our website </w:t>
      </w:r>
      <w:hyperlink r:id="rId7" w:history="1">
        <w:r w:rsidR="00573414" w:rsidRPr="00573414">
          <w:rPr>
            <w:rStyle w:val="Hyperlink"/>
            <w:rFonts w:ascii="Times New Roman" w:hAnsi="Times New Roman" w:cs="Times New Roman"/>
            <w:sz w:val="20"/>
            <w:szCs w:val="20"/>
          </w:rPr>
          <w:t>https://www.sumitomocorp.com/en/europe/gdpr</w:t>
        </w:r>
      </w:hyperlink>
      <w:r w:rsidR="00573414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review our full privacy policy.</w:t>
      </w:r>
      <w:r w:rsidR="004418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874ABD" w:rsidRPr="00874ABD" w:rsidSect="00874ABD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990F" w14:textId="77777777" w:rsidR="002A590C" w:rsidRDefault="002A590C" w:rsidP="00F65F57">
      <w:pPr>
        <w:spacing w:after="0" w:line="240" w:lineRule="auto"/>
      </w:pPr>
      <w:r>
        <w:separator/>
      </w:r>
    </w:p>
  </w:endnote>
  <w:endnote w:type="continuationSeparator" w:id="0">
    <w:p w14:paraId="4DA9DE5A" w14:textId="77777777" w:rsidR="002A590C" w:rsidRDefault="002A590C" w:rsidP="00F6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8826" w14:textId="77777777" w:rsidR="002A590C" w:rsidRDefault="002A590C" w:rsidP="00F65F57">
      <w:pPr>
        <w:spacing w:after="0" w:line="240" w:lineRule="auto"/>
      </w:pPr>
      <w:r>
        <w:separator/>
      </w:r>
    </w:p>
  </w:footnote>
  <w:footnote w:type="continuationSeparator" w:id="0">
    <w:p w14:paraId="7D3B63DE" w14:textId="77777777" w:rsidR="002A590C" w:rsidRDefault="002A590C" w:rsidP="00F6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B2F"/>
    <w:multiLevelType w:val="multilevel"/>
    <w:tmpl w:val="76D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71303"/>
    <w:multiLevelType w:val="multilevel"/>
    <w:tmpl w:val="0164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238D4"/>
    <w:multiLevelType w:val="multilevel"/>
    <w:tmpl w:val="BF40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B7"/>
    <w:rsid w:val="000435A9"/>
    <w:rsid w:val="0004593D"/>
    <w:rsid w:val="001A5B59"/>
    <w:rsid w:val="001F1600"/>
    <w:rsid w:val="002A2BBA"/>
    <w:rsid w:val="002A590C"/>
    <w:rsid w:val="00311075"/>
    <w:rsid w:val="00333B4B"/>
    <w:rsid w:val="003717FE"/>
    <w:rsid w:val="003A61EE"/>
    <w:rsid w:val="004418FB"/>
    <w:rsid w:val="004E293D"/>
    <w:rsid w:val="00573414"/>
    <w:rsid w:val="005B4DB7"/>
    <w:rsid w:val="005C396C"/>
    <w:rsid w:val="005D3CAD"/>
    <w:rsid w:val="005F25C8"/>
    <w:rsid w:val="0063047C"/>
    <w:rsid w:val="0067039D"/>
    <w:rsid w:val="00674F86"/>
    <w:rsid w:val="007E3353"/>
    <w:rsid w:val="00814758"/>
    <w:rsid w:val="00874ABD"/>
    <w:rsid w:val="008939D4"/>
    <w:rsid w:val="009E04F8"/>
    <w:rsid w:val="009E2354"/>
    <w:rsid w:val="009E4B89"/>
    <w:rsid w:val="009F3614"/>
    <w:rsid w:val="00A31B46"/>
    <w:rsid w:val="00A70541"/>
    <w:rsid w:val="00B6374C"/>
    <w:rsid w:val="00BC2085"/>
    <w:rsid w:val="00BE53C2"/>
    <w:rsid w:val="00C653B8"/>
    <w:rsid w:val="00CC34BE"/>
    <w:rsid w:val="00DB4191"/>
    <w:rsid w:val="00E0199C"/>
    <w:rsid w:val="00E27668"/>
    <w:rsid w:val="00E75D8A"/>
    <w:rsid w:val="00E869E2"/>
    <w:rsid w:val="00E93092"/>
    <w:rsid w:val="00F65F57"/>
    <w:rsid w:val="00FA154C"/>
    <w:rsid w:val="00FC3E2F"/>
    <w:rsid w:val="00FE4B2C"/>
    <w:rsid w:val="00FF366B"/>
    <w:rsid w:val="00FF60CC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2A5E7"/>
  <w15:chartTrackingRefBased/>
  <w15:docId w15:val="{4AA38EA7-F375-4E37-BC06-BFD110C9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5B59"/>
    <w:rPr>
      <w:i/>
      <w:iCs/>
    </w:rPr>
  </w:style>
  <w:style w:type="character" w:styleId="Strong">
    <w:name w:val="Strong"/>
    <w:basedOn w:val="DefaultParagraphFont"/>
    <w:uiPriority w:val="22"/>
    <w:qFormat/>
    <w:rsid w:val="001A5B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5B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5B59"/>
    <w:rPr>
      <w:color w:val="0000FF"/>
      <w:u w:val="single"/>
    </w:rPr>
  </w:style>
  <w:style w:type="character" w:customStyle="1" w:styleId="highlight">
    <w:name w:val="highlight"/>
    <w:basedOn w:val="DefaultParagraphFont"/>
    <w:rsid w:val="001A5B59"/>
  </w:style>
  <w:style w:type="paragraph" w:customStyle="1" w:styleId="text-align-right4">
    <w:name w:val="text-align-right4"/>
    <w:basedOn w:val="Normal"/>
    <w:rsid w:val="001A5B59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A5B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3A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tl00outerplaceholdercriminalformpagecommittedcriminaloffencemessage">
    <w:name w:val="ctl00_outerplaceholder_criminalformpage_committedcriminaloffencemessage"/>
    <w:basedOn w:val="DefaultParagraphFont"/>
    <w:rsid w:val="009E04F8"/>
  </w:style>
  <w:style w:type="character" w:customStyle="1" w:styleId="ctl00outerplaceholdercriminalformpagecriminaldetailsmessage">
    <w:name w:val="ctl00_outerplaceholder_criminalformpage_criminaldetailsmessage"/>
    <w:basedOn w:val="DefaultParagraphFont"/>
    <w:rsid w:val="009E04F8"/>
  </w:style>
  <w:style w:type="character" w:customStyle="1" w:styleId="ctl00outerplaceholdercriminalformpagebeensubjecttoproceedingmessage">
    <w:name w:val="ctl00_outerplaceholder_criminalformpage_beensubjecttoproceedingmessage"/>
    <w:basedOn w:val="DefaultParagraphFont"/>
    <w:rsid w:val="00FF7AF4"/>
  </w:style>
  <w:style w:type="character" w:customStyle="1" w:styleId="ctl00outerplaceholdercriminalformpageproceedingsdetailsmessage">
    <w:name w:val="ctl00_outerplaceholder_criminalformpage_proceedingsdetailsmessage"/>
    <w:basedOn w:val="DefaultParagraphFont"/>
    <w:rsid w:val="00FF7AF4"/>
  </w:style>
  <w:style w:type="paragraph" w:styleId="ListParagraph">
    <w:name w:val="List Paragraph"/>
    <w:basedOn w:val="Normal"/>
    <w:uiPriority w:val="34"/>
    <w:qFormat/>
    <w:rsid w:val="00FF7A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047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D3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C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57"/>
  </w:style>
  <w:style w:type="paragraph" w:styleId="Footer">
    <w:name w:val="footer"/>
    <w:basedOn w:val="Normal"/>
    <w:link w:val="FooterChar"/>
    <w:uiPriority w:val="99"/>
    <w:unhideWhenUsed/>
    <w:rsid w:val="00F65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45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856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7290426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3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15652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803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5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98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8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604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mitomocorp.com/en/europe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LOCKYER ANNIE</dc:creator>
  <cp:keywords/>
  <dc:description/>
  <cp:lastModifiedBy>Brown Alistair [Corporate Planning Department (London)]</cp:lastModifiedBy>
  <cp:revision>2</cp:revision>
  <dcterms:created xsi:type="dcterms:W3CDTF">2023-02-13T11:46:00Z</dcterms:created>
  <dcterms:modified xsi:type="dcterms:W3CDTF">2023-02-13T11:46:00Z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4acede-ec1b-4e45-85bd-5642035cb179_Enabled">
    <vt:lpwstr>true</vt:lpwstr>
  </property>
  <property fmtid="{D5CDD505-2E9C-101B-9397-08002B2CF9AE}" pid="3" name="MSIP_Label_454acede-ec1b-4e45-85bd-5642035cb179_SetDate">
    <vt:lpwstr>2023-02-10T14:48:05Z</vt:lpwstr>
  </property>
  <property fmtid="{D5CDD505-2E9C-101B-9397-08002B2CF9AE}" pid="4" name="MSIP_Label_454acede-ec1b-4e45-85bd-5642035cb179_Method">
    <vt:lpwstr>Standard</vt:lpwstr>
  </property>
  <property fmtid="{D5CDD505-2E9C-101B-9397-08002B2CF9AE}" pid="5" name="MSIP_Label_454acede-ec1b-4e45-85bd-5642035cb179_Name">
    <vt:lpwstr>Default</vt:lpwstr>
  </property>
  <property fmtid="{D5CDD505-2E9C-101B-9397-08002B2CF9AE}" pid="6" name="MSIP_Label_454acede-ec1b-4e45-85bd-5642035cb179_SiteId">
    <vt:lpwstr>43add221-db5c-489b-8198-44240765b4f3</vt:lpwstr>
  </property>
  <property fmtid="{D5CDD505-2E9C-101B-9397-08002B2CF9AE}" pid="7" name="MSIP_Label_454acede-ec1b-4e45-85bd-5642035cb179_ActionId">
    <vt:lpwstr>a283e6be-af4c-47a8-b8b8-229a397c4e48</vt:lpwstr>
  </property>
  <property fmtid="{D5CDD505-2E9C-101B-9397-08002B2CF9AE}" pid="8" name="MSIP_Label_454acede-ec1b-4e45-85bd-5642035cb179_ContentBits">
    <vt:lpwstr>0</vt:lpwstr>
  </property>
</Properties>
</file>